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B7E2" w14:textId="77777777" w:rsidR="003327F1" w:rsidRPr="00740AFF" w:rsidRDefault="003327F1" w:rsidP="003327F1">
      <w:pPr>
        <w:adjustRightInd w:val="0"/>
        <w:snapToGrid w:val="0"/>
        <w:spacing w:line="560" w:lineRule="exact"/>
        <w:rPr>
          <w:rFonts w:ascii="方正黑体_GBK" w:eastAsia="方正黑体_GBK" w:hint="eastAsia"/>
          <w:sz w:val="32"/>
          <w:szCs w:val="32"/>
        </w:rPr>
      </w:pPr>
      <w:r w:rsidRPr="00740AFF">
        <w:rPr>
          <w:rFonts w:ascii="方正黑体_GBK" w:eastAsia="方正黑体_GBK" w:hAnsi="黑体" w:hint="eastAsia"/>
          <w:sz w:val="32"/>
          <w:szCs w:val="32"/>
        </w:rPr>
        <w:t>附件1</w:t>
      </w:r>
    </w:p>
    <w:p w14:paraId="74AD4C57" w14:textId="77777777" w:rsidR="003327F1" w:rsidRPr="009F3C79" w:rsidRDefault="003327F1" w:rsidP="003327F1">
      <w:pPr>
        <w:adjustRightInd w:val="0"/>
        <w:snapToGrid w:val="0"/>
        <w:spacing w:line="560" w:lineRule="exact"/>
        <w:rPr>
          <w:rFonts w:ascii="方正仿宋_GBK" w:eastAsia="方正仿宋_GBK"/>
          <w:sz w:val="32"/>
          <w:szCs w:val="32"/>
        </w:rPr>
      </w:pPr>
    </w:p>
    <w:p w14:paraId="37568D88" w14:textId="77777777" w:rsidR="003327F1" w:rsidRPr="00740AFF" w:rsidRDefault="003327F1" w:rsidP="003327F1">
      <w:pPr>
        <w:adjustRightInd w:val="0"/>
        <w:snapToGrid w:val="0"/>
        <w:spacing w:line="560" w:lineRule="exact"/>
        <w:jc w:val="center"/>
        <w:rPr>
          <w:rStyle w:val="font21"/>
          <w:rFonts w:ascii="方正小标宋_GBK" w:eastAsia="方正小标宋_GBK" w:hAnsi="黑体" w:hint="default"/>
          <w:sz w:val="44"/>
          <w:szCs w:val="44"/>
        </w:rPr>
      </w:pPr>
      <w:r w:rsidRPr="00740AFF">
        <w:rPr>
          <w:rFonts w:ascii="方正小标宋_GBK" w:eastAsia="方正小标宋_GBK" w:hAnsi="黑体" w:hint="eastAsia"/>
          <w:sz w:val="44"/>
          <w:szCs w:val="44"/>
        </w:rPr>
        <w:t>小区</w:t>
      </w:r>
      <w:r w:rsidRPr="00740AFF">
        <w:rPr>
          <w:rStyle w:val="font21"/>
          <w:rFonts w:ascii="方正小标宋_GBK" w:eastAsia="方正小标宋_GBK" w:hAnsi="黑体" w:hint="default"/>
          <w:sz w:val="44"/>
          <w:szCs w:val="44"/>
        </w:rPr>
        <w:t>年月至年月</w:t>
      </w:r>
    </w:p>
    <w:p w14:paraId="0E8071DA" w14:textId="77777777" w:rsidR="003327F1" w:rsidRPr="00740AFF" w:rsidRDefault="003327F1" w:rsidP="003327F1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740AFF">
        <w:rPr>
          <w:rFonts w:ascii="方正小标宋_GBK" w:eastAsia="方正小标宋_GBK" w:hAnsi="黑体" w:hint="eastAsia"/>
          <w:sz w:val="44"/>
          <w:szCs w:val="44"/>
        </w:rPr>
        <w:t>共有部分经营收益收支情况公示表</w:t>
      </w:r>
    </w:p>
    <w:p w14:paraId="709C6AB2" w14:textId="77777777" w:rsidR="003327F1" w:rsidRPr="002222FD" w:rsidRDefault="003327F1" w:rsidP="003327F1">
      <w:pPr>
        <w:adjustRightInd w:val="0"/>
        <w:snapToGrid w:val="0"/>
        <w:spacing w:line="560" w:lineRule="exact"/>
        <w:jc w:val="center"/>
        <w:rPr>
          <w:rFonts w:ascii="方正楷体简体" w:eastAsia="方正楷体简体" w:hAnsi="黑体"/>
          <w:sz w:val="32"/>
          <w:szCs w:val="32"/>
        </w:rPr>
      </w:pPr>
      <w:r w:rsidRPr="002222FD">
        <w:rPr>
          <w:rFonts w:ascii="方正楷体简体" w:eastAsia="方正楷体简体" w:hAnsi="黑体" w:hint="eastAsia"/>
          <w:sz w:val="32"/>
          <w:szCs w:val="32"/>
        </w:rPr>
        <w:t>（参考模板）</w:t>
      </w:r>
    </w:p>
    <w:p w14:paraId="3BB618D7" w14:textId="77777777" w:rsidR="003327F1" w:rsidRPr="00DA1971" w:rsidRDefault="003327F1" w:rsidP="003327F1">
      <w:pPr>
        <w:widowControl/>
        <w:jc w:val="left"/>
        <w:textAlignment w:val="center"/>
        <w:rPr>
          <w:rStyle w:val="font71"/>
          <w:rFonts w:hint="default"/>
        </w:rPr>
      </w:pPr>
    </w:p>
    <w:p w14:paraId="53E3B26B" w14:textId="77777777" w:rsidR="003327F1" w:rsidRPr="00DA1971" w:rsidRDefault="003327F1" w:rsidP="003327F1">
      <w:pPr>
        <w:adjustRightInd w:val="0"/>
        <w:snapToGrid w:val="0"/>
        <w:spacing w:line="560" w:lineRule="exact"/>
        <w:rPr>
          <w:rFonts w:ascii="宋体" w:hAnsi="宋体"/>
        </w:rPr>
      </w:pPr>
      <w:r w:rsidRPr="00DA1971">
        <w:rPr>
          <w:rStyle w:val="font21"/>
          <w:rFonts w:hint="default"/>
        </w:rPr>
        <w:t>公示单位（盖章）：****物业服务有限公司</w:t>
      </w:r>
    </w:p>
    <w:tbl>
      <w:tblPr>
        <w:tblW w:w="8781" w:type="dxa"/>
        <w:jc w:val="center"/>
        <w:tblLayout w:type="fixed"/>
        <w:tblLook w:val="04A0" w:firstRow="1" w:lastRow="0" w:firstColumn="1" w:lastColumn="0" w:noHBand="0" w:noVBand="1"/>
      </w:tblPr>
      <w:tblGrid>
        <w:gridCol w:w="4117"/>
        <w:gridCol w:w="641"/>
        <w:gridCol w:w="2209"/>
        <w:gridCol w:w="1814"/>
      </w:tblGrid>
      <w:tr w:rsidR="003327F1" w:rsidRPr="00740AFF" w14:paraId="3699A86D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08331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项目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5E438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序列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0DDA9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金额（单位：元）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46169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备注</w:t>
            </w:r>
          </w:p>
        </w:tc>
      </w:tr>
      <w:tr w:rsidR="003327F1" w:rsidRPr="00740AFF" w14:paraId="2118E585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F28AD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1.物业共用部分经营收入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84ED5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54759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F18D7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7D18CF9C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9EAFE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1.1共有停车位收入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8FDA6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787F1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72310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3A4B178F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199B8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Style w:val="font61"/>
                <w:rFonts w:hint="default"/>
              </w:rPr>
              <w:t xml:space="preserve">     1.1.1车位月租收入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30008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52B18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2F8AF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0305BBEF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39573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Style w:val="font61"/>
                <w:rFonts w:hint="default"/>
              </w:rPr>
              <w:t xml:space="preserve">     1.1.2 车位</w:t>
            </w:r>
            <w:proofErr w:type="gramStart"/>
            <w:r w:rsidRPr="00740AFF">
              <w:rPr>
                <w:rStyle w:val="font61"/>
                <w:rFonts w:hint="default"/>
              </w:rPr>
              <w:t>临停收入</w:t>
            </w:r>
            <w:proofErr w:type="gramEnd"/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94813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EDEF1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B7574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56E7911E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77CAB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1.2广告位收入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6727B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2B8AB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345BF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0D659019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718D9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Style w:val="font61"/>
                <w:rFonts w:hint="default"/>
              </w:rPr>
              <w:t xml:space="preserve">1.2.1 电梯轿厢广告位收入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0F45A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6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B1163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6E3FF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75F5B5ED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5B646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Style w:val="font61"/>
                <w:rFonts w:hint="default"/>
              </w:rPr>
              <w:t xml:space="preserve">1.2.2 **区域广告位收入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E4ED4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7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30C16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35F25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39F848FB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13ABC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Style w:val="font61"/>
                <w:rFonts w:hint="default"/>
              </w:rPr>
              <w:t xml:space="preserve">1.2.3 **区域广告位收入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71F08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8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E3C90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6452B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32884E0A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48E2B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1.3信号发射基站场地收入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EB7F4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9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3C52F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08918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1EEDA7B2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693E6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1.4室外公共场地租赁收入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4B639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F701E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CE659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2D2EEBCF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71675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1.5智能快递柜场地收入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54239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11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A55A2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3E1EC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25A0A0EA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92C34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1.6***场所经营收入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1B615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12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332BF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EB19E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53F23691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9F26C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1.7其他收入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5E2AB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13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56DE6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5D7BD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2FE315A6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42867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1.8利息收入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EB516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14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5D346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70CCD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1D8F6AE6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260D7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 w:rsidRPr="00740AFF">
              <w:rPr>
                <w:rFonts w:ascii="宋体" w:hAnsi="宋体" w:cs="宋体" w:hint="eastAsia"/>
                <w:b/>
                <w:bCs/>
                <w:kern w:val="0"/>
              </w:rPr>
              <w:t>2.物业公共部分经营成本</w:t>
            </w:r>
            <w:r w:rsidRPr="00740AFF">
              <w:rPr>
                <w:rFonts w:ascii="宋体" w:hAnsi="宋体" w:cs="宋体"/>
                <w:b/>
                <w:bCs/>
                <w:kern w:val="0"/>
              </w:rPr>
              <w:t>支出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9E248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740AFF">
              <w:rPr>
                <w:rFonts w:ascii="宋体" w:hAnsi="宋体" w:cs="宋体" w:hint="eastAsia"/>
              </w:rPr>
              <w:t>15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ADD9D" w14:textId="77777777" w:rsidR="003327F1" w:rsidRPr="00740AFF" w:rsidRDefault="003327F1" w:rsidP="000726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4BAD0" w14:textId="77777777" w:rsidR="003327F1" w:rsidRPr="00740AFF" w:rsidRDefault="003327F1" w:rsidP="000726AB">
            <w:pPr>
              <w:jc w:val="center"/>
              <w:rPr>
                <w:rFonts w:ascii="宋体" w:hAnsi="宋体" w:cs="宋体"/>
              </w:rPr>
            </w:pPr>
          </w:p>
        </w:tc>
      </w:tr>
      <w:tr w:rsidR="003327F1" w:rsidRPr="00740AFF" w14:paraId="403584EF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4A8E9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2.1经营人员人工成本支出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0C4B1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16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6902C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5A19A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5A42A36F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9A58E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lastRenderedPageBreak/>
              <w:t xml:space="preserve">2.2水电能耗支出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12589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17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9B04B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CF794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6E41396B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4BBC8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2.3法定税金支出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4B510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2CC48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392BE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69A2020F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4B921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2.4其他成本支出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EF930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19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A63E1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6867B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3BEFD6A7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5F070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3. 经营收益（扣除经营成本后）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5BD3F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20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9FB71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00AEC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0812F887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A931D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4.经营收益依约分配及使用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AC68E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21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01BB7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4050F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7F1EDBBC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511FB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4.1归物业服务企业所有部分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FBA34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22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72592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93339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3E2200A2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0A6D1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4.2经业主大会同意的支出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C92F2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23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DFA6B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CD707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5A7897AA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F1F91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  <w:kern w:val="0"/>
              </w:rPr>
              <w:t xml:space="preserve">4.2.1 共有部分、共用设施设备的维修、更新与改造费用支出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AD9E9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24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6B07D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D7404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781467F8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4945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  <w:kern w:val="0"/>
              </w:rPr>
              <w:t xml:space="preserve">4.2.2 业主大会、业主委员会工作和开展相应活动经费支出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AC736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25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95915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B34C6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2BD6E709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57F58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  <w:kern w:val="0"/>
              </w:rPr>
              <w:t>4.2.3 补充</w:t>
            </w:r>
            <w:proofErr w:type="gramStart"/>
            <w:r w:rsidRPr="00740AFF">
              <w:rPr>
                <w:rFonts w:ascii="宋体" w:hAnsi="宋体" w:cs="宋体" w:hint="eastAsia"/>
                <w:color w:val="000000"/>
                <w:kern w:val="0"/>
              </w:rPr>
              <w:t>物业专项</w:t>
            </w:r>
            <w:proofErr w:type="gramEnd"/>
            <w:r w:rsidRPr="00740AFF">
              <w:rPr>
                <w:rFonts w:ascii="宋体" w:hAnsi="宋体" w:cs="宋体" w:hint="eastAsia"/>
                <w:color w:val="000000"/>
                <w:kern w:val="0"/>
              </w:rPr>
              <w:t xml:space="preserve">维修资金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31C53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26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26F53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58E75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7DD9D2CF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A1783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740AFF">
              <w:rPr>
                <w:rFonts w:ascii="宋体" w:hAnsi="宋体" w:cs="宋体" w:hint="eastAsia"/>
                <w:color w:val="000000"/>
                <w:kern w:val="0"/>
              </w:rPr>
              <w:t>4.2.4 其他支出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4F539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27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076A0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3E01E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42A85BE6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94F54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4.3财务审计费用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5145E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28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B4598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9C432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33708412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A6710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5.本期经营收益结余（属业主共有）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0A8DB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29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A9D71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6E79E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327F1" w:rsidRPr="00740AFF" w14:paraId="70292119" w14:textId="77777777" w:rsidTr="000726AB">
        <w:trPr>
          <w:trHeight w:val="51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7810D" w14:textId="77777777" w:rsidR="003327F1" w:rsidRPr="00740AFF" w:rsidRDefault="003327F1" w:rsidP="000726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740AF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6.累计经营收益结余（属业主共有）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EB9BF" w14:textId="77777777" w:rsidR="003327F1" w:rsidRPr="00740AFF" w:rsidRDefault="003327F1" w:rsidP="00072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740AFF">
              <w:rPr>
                <w:rFonts w:ascii="宋体" w:hAnsi="宋体" w:cs="宋体" w:hint="eastAsia"/>
                <w:color w:val="000000"/>
              </w:rPr>
              <w:t>30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8AF20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33731" w14:textId="77777777" w:rsidR="003327F1" w:rsidRPr="00740AFF" w:rsidRDefault="003327F1" w:rsidP="000726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 w14:paraId="74E7B52A" w14:textId="77777777" w:rsidR="003327F1" w:rsidRPr="00740AFF" w:rsidRDefault="003327F1" w:rsidP="003327F1">
      <w:pPr>
        <w:rPr>
          <w:rFonts w:ascii="宋体" w:hAnsi="宋体" w:hint="eastAsia"/>
        </w:rPr>
      </w:pPr>
      <w:r w:rsidRPr="00740AFF">
        <w:rPr>
          <w:rFonts w:ascii="宋体" w:hAnsi="宋体"/>
        </w:rPr>
        <w:t>备注：</w:t>
      </w:r>
      <w:r w:rsidRPr="00740AFF">
        <w:rPr>
          <w:rFonts w:ascii="宋体" w:hAnsi="宋体" w:hint="eastAsia"/>
        </w:rPr>
        <w:t>经营收益（扣除经营成本后）20=1-15；本期经营收益结余（属业主共有）29=20-21</w:t>
      </w:r>
    </w:p>
    <w:p w14:paraId="781DFA79" w14:textId="77777777" w:rsidR="003327F1" w:rsidRDefault="003327F1" w:rsidP="003327F1">
      <w:pPr>
        <w:pStyle w:val="a0"/>
        <w:rPr>
          <w:rFonts w:hint="eastAsia"/>
          <w:lang w:val="en-US" w:eastAsia="zh-CN"/>
        </w:rPr>
      </w:pPr>
    </w:p>
    <w:p w14:paraId="311EFBA7" w14:textId="77777777" w:rsidR="003327F1" w:rsidRDefault="003327F1" w:rsidP="003327F1">
      <w:pPr>
        <w:rPr>
          <w:rFonts w:hint="eastAsia"/>
        </w:rPr>
      </w:pPr>
    </w:p>
    <w:p w14:paraId="0CA90DB6" w14:textId="77777777" w:rsidR="003327F1" w:rsidRPr="00AF1D72" w:rsidRDefault="003327F1" w:rsidP="003327F1">
      <w:pPr>
        <w:pStyle w:val="a0"/>
        <w:rPr>
          <w:rFonts w:hint="eastAsia"/>
          <w:lang w:val="en-US" w:eastAsia="zh-CN"/>
        </w:rPr>
      </w:pPr>
    </w:p>
    <w:p w14:paraId="4C7FC300" w14:textId="77777777" w:rsidR="003327F1" w:rsidRDefault="003327F1" w:rsidP="003327F1">
      <w:pPr>
        <w:rPr>
          <w:rFonts w:hint="eastAsia"/>
        </w:rPr>
      </w:pPr>
    </w:p>
    <w:p w14:paraId="5C68C691" w14:textId="77777777" w:rsidR="003327F1" w:rsidRPr="00842406" w:rsidRDefault="003327F1" w:rsidP="003327F1">
      <w:pPr>
        <w:pStyle w:val="a0"/>
        <w:rPr>
          <w:rFonts w:hint="eastAsia"/>
          <w:lang w:val="en-US" w:eastAsia="zh-CN"/>
        </w:rPr>
      </w:pPr>
    </w:p>
    <w:p w14:paraId="3A969446" w14:textId="77777777" w:rsidR="003327F1" w:rsidRPr="00B66D54" w:rsidRDefault="003327F1" w:rsidP="003327F1">
      <w:pPr>
        <w:rPr>
          <w:rFonts w:hint="eastAsia"/>
        </w:rPr>
      </w:pPr>
    </w:p>
    <w:p w14:paraId="3DC314FA" w14:textId="77777777" w:rsidR="003327F1" w:rsidRDefault="003327F1" w:rsidP="003327F1">
      <w:pPr>
        <w:pStyle w:val="a0"/>
        <w:rPr>
          <w:lang w:val="en-US" w:eastAsia="zh-CN"/>
        </w:rPr>
        <w:sectPr w:rsidR="003327F1" w:rsidSect="00CB05FF">
          <w:footerReference w:type="even" r:id="rId4"/>
          <w:footerReference w:type="default" r:id="rId5"/>
          <w:pgSz w:w="11906" w:h="16838" w:code="9"/>
          <w:pgMar w:top="2098" w:right="1474" w:bottom="1985" w:left="1588" w:header="851" w:footer="1418" w:gutter="0"/>
          <w:cols w:space="720"/>
          <w:docGrid w:linePitch="312"/>
        </w:sectPr>
      </w:pPr>
    </w:p>
    <w:p w14:paraId="0008829B" w14:textId="77777777" w:rsidR="003327F1" w:rsidRPr="00740AFF" w:rsidRDefault="003327F1" w:rsidP="003327F1">
      <w:pPr>
        <w:adjustRightInd w:val="0"/>
        <w:snapToGrid w:val="0"/>
        <w:spacing w:line="560" w:lineRule="exact"/>
        <w:rPr>
          <w:rFonts w:ascii="方正黑体_GBK" w:eastAsia="方正黑体_GBK" w:hAnsi="黑体" w:hint="eastAsia"/>
          <w:sz w:val="32"/>
          <w:szCs w:val="32"/>
        </w:rPr>
      </w:pPr>
      <w:r w:rsidRPr="00740AFF">
        <w:rPr>
          <w:rFonts w:ascii="方正黑体_GBK" w:eastAsia="方正黑体_GBK" w:hAnsi="黑体" w:hint="eastAsia"/>
          <w:sz w:val="32"/>
          <w:szCs w:val="32"/>
        </w:rPr>
        <w:lastRenderedPageBreak/>
        <w:t>附件2</w:t>
      </w:r>
    </w:p>
    <w:p w14:paraId="6187283B" w14:textId="77777777" w:rsidR="003327F1" w:rsidRDefault="003327F1" w:rsidP="003327F1">
      <w:pPr>
        <w:widowControl/>
        <w:adjustRightInd w:val="0"/>
        <w:snapToGrid w:val="0"/>
        <w:spacing w:line="560" w:lineRule="atLeast"/>
        <w:rPr>
          <w:rFonts w:ascii="方正仿宋简体" w:eastAsia="方正仿宋简体" w:hAnsi="宋体"/>
          <w:kern w:val="0"/>
          <w:sz w:val="32"/>
          <w:szCs w:val="32"/>
        </w:rPr>
      </w:pPr>
    </w:p>
    <w:p w14:paraId="191F5AEB" w14:textId="77777777" w:rsidR="003327F1" w:rsidRPr="00740AFF" w:rsidRDefault="003327F1" w:rsidP="003327F1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740AFF">
        <w:rPr>
          <w:rFonts w:ascii="方正小标宋_GBK" w:eastAsia="方正小标宋_GBK" w:hAnsi="黑体" w:hint="eastAsia"/>
          <w:sz w:val="44"/>
          <w:szCs w:val="44"/>
        </w:rPr>
        <w:t>“暖心物管办实事”亮牌督办栏（参考模板）</w:t>
      </w:r>
    </w:p>
    <w:p w14:paraId="62EFB7AB" w14:textId="77777777" w:rsidR="003327F1" w:rsidRDefault="003327F1" w:rsidP="003327F1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36"/>
          <w:szCs w:val="36"/>
        </w:rPr>
      </w:pPr>
    </w:p>
    <w:p w14:paraId="21661435" w14:textId="77777777" w:rsidR="003327F1" w:rsidRPr="00D02EDF" w:rsidRDefault="003327F1" w:rsidP="003327F1">
      <w:pPr>
        <w:adjustRightInd w:val="0"/>
        <w:snapToGrid w:val="0"/>
        <w:jc w:val="left"/>
      </w:pPr>
      <w:r w:rsidRPr="00D02EDF">
        <w:rPr>
          <w:rFonts w:hint="eastAsia"/>
        </w:rPr>
        <w:t>物业</w:t>
      </w:r>
      <w:r>
        <w:rPr>
          <w:rFonts w:hint="eastAsia"/>
        </w:rPr>
        <w:t>项目</w:t>
      </w:r>
      <w:r w:rsidRPr="00D02EDF">
        <w:rPr>
          <w:rFonts w:hint="eastAsia"/>
        </w:rPr>
        <w:t>：</w:t>
      </w:r>
      <w:r>
        <w:rPr>
          <w:rFonts w:hint="eastAsia"/>
        </w:rPr>
        <w:t>物业服务企业</w:t>
      </w:r>
      <w:r w:rsidRPr="00D02EDF">
        <w:rPr>
          <w:rFonts w:hint="eastAsia"/>
        </w:rPr>
        <w:t>：</w:t>
      </w:r>
    </w:p>
    <w:tbl>
      <w:tblPr>
        <w:tblW w:w="14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694"/>
        <w:gridCol w:w="1843"/>
        <w:gridCol w:w="1571"/>
        <w:gridCol w:w="1571"/>
        <w:gridCol w:w="1571"/>
        <w:gridCol w:w="2233"/>
        <w:gridCol w:w="1276"/>
      </w:tblGrid>
      <w:tr w:rsidR="003327F1" w:rsidRPr="006C48AF" w14:paraId="74731309" w14:textId="77777777" w:rsidTr="00447132">
        <w:trPr>
          <w:trHeight w:val="468"/>
          <w:jc w:val="center"/>
        </w:trPr>
        <w:tc>
          <w:tcPr>
            <w:tcW w:w="1271" w:type="dxa"/>
            <w:vAlign w:val="center"/>
          </w:tcPr>
          <w:p w14:paraId="6421FD1C" w14:textId="77777777" w:rsidR="003327F1" w:rsidRPr="00740AFF" w:rsidRDefault="003327F1" w:rsidP="000726AB">
            <w:pPr>
              <w:adjustRightInd w:val="0"/>
              <w:snapToGrid w:val="0"/>
              <w:jc w:val="center"/>
              <w:rPr>
                <w:b/>
              </w:rPr>
            </w:pPr>
            <w:r w:rsidRPr="00740AFF">
              <w:rPr>
                <w:b/>
              </w:rPr>
              <w:t>序号</w:t>
            </w:r>
          </w:p>
        </w:tc>
        <w:tc>
          <w:tcPr>
            <w:tcW w:w="2694" w:type="dxa"/>
            <w:vAlign w:val="center"/>
          </w:tcPr>
          <w:p w14:paraId="06F7FC6F" w14:textId="77777777" w:rsidR="003327F1" w:rsidRPr="00740AFF" w:rsidRDefault="003327F1" w:rsidP="000726AB">
            <w:pPr>
              <w:adjustRightInd w:val="0"/>
              <w:snapToGrid w:val="0"/>
              <w:jc w:val="center"/>
              <w:rPr>
                <w:b/>
              </w:rPr>
            </w:pPr>
            <w:r w:rsidRPr="00740AFF">
              <w:rPr>
                <w:b/>
              </w:rPr>
              <w:t>工作事项</w:t>
            </w:r>
          </w:p>
        </w:tc>
        <w:tc>
          <w:tcPr>
            <w:tcW w:w="1843" w:type="dxa"/>
            <w:vAlign w:val="center"/>
          </w:tcPr>
          <w:p w14:paraId="729BD8F5" w14:textId="77777777" w:rsidR="003327F1" w:rsidRPr="00740AFF" w:rsidRDefault="003327F1" w:rsidP="000726AB">
            <w:pPr>
              <w:adjustRightInd w:val="0"/>
              <w:snapToGrid w:val="0"/>
              <w:jc w:val="center"/>
              <w:rPr>
                <w:b/>
              </w:rPr>
            </w:pPr>
            <w:r w:rsidRPr="00740AFF">
              <w:rPr>
                <w:rFonts w:hint="eastAsia"/>
                <w:b/>
              </w:rPr>
              <w:t>目标</w:t>
            </w:r>
            <w:r w:rsidRPr="00740AFF">
              <w:rPr>
                <w:b/>
              </w:rPr>
              <w:t>任务</w:t>
            </w:r>
          </w:p>
        </w:tc>
        <w:tc>
          <w:tcPr>
            <w:tcW w:w="1571" w:type="dxa"/>
            <w:vAlign w:val="center"/>
          </w:tcPr>
          <w:p w14:paraId="5FDF1667" w14:textId="77777777" w:rsidR="003327F1" w:rsidRPr="00740AFF" w:rsidRDefault="003327F1" w:rsidP="000726AB">
            <w:pPr>
              <w:adjustRightInd w:val="0"/>
              <w:snapToGrid w:val="0"/>
              <w:jc w:val="center"/>
              <w:rPr>
                <w:b/>
              </w:rPr>
            </w:pPr>
            <w:r w:rsidRPr="00740AFF">
              <w:rPr>
                <w:b/>
              </w:rPr>
              <w:t>办结时间</w:t>
            </w:r>
          </w:p>
        </w:tc>
        <w:tc>
          <w:tcPr>
            <w:tcW w:w="1571" w:type="dxa"/>
            <w:vAlign w:val="center"/>
          </w:tcPr>
          <w:p w14:paraId="0C6B60BC" w14:textId="77777777" w:rsidR="003327F1" w:rsidRPr="00740AFF" w:rsidRDefault="003327F1" w:rsidP="000726AB">
            <w:pPr>
              <w:adjustRightInd w:val="0"/>
              <w:snapToGrid w:val="0"/>
              <w:jc w:val="center"/>
              <w:rPr>
                <w:b/>
              </w:rPr>
            </w:pPr>
            <w:r w:rsidRPr="00740AFF">
              <w:rPr>
                <w:rFonts w:hint="eastAsia"/>
                <w:b/>
              </w:rPr>
              <w:t>责任</w:t>
            </w:r>
            <w:r w:rsidRPr="00740AFF">
              <w:rPr>
                <w:b/>
              </w:rPr>
              <w:t>单位</w:t>
            </w:r>
          </w:p>
        </w:tc>
        <w:tc>
          <w:tcPr>
            <w:tcW w:w="1571" w:type="dxa"/>
            <w:vAlign w:val="center"/>
          </w:tcPr>
          <w:p w14:paraId="0E6AD4AE" w14:textId="77777777" w:rsidR="003327F1" w:rsidRPr="00740AFF" w:rsidRDefault="003327F1" w:rsidP="000726AB">
            <w:pPr>
              <w:adjustRightInd w:val="0"/>
              <w:snapToGrid w:val="0"/>
              <w:jc w:val="center"/>
              <w:rPr>
                <w:b/>
              </w:rPr>
            </w:pPr>
            <w:r w:rsidRPr="00740AFF">
              <w:rPr>
                <w:b/>
              </w:rPr>
              <w:t>配合单位</w:t>
            </w:r>
          </w:p>
        </w:tc>
        <w:tc>
          <w:tcPr>
            <w:tcW w:w="2233" w:type="dxa"/>
            <w:vAlign w:val="center"/>
          </w:tcPr>
          <w:p w14:paraId="336DDC85" w14:textId="77777777" w:rsidR="003327F1" w:rsidRPr="00740AFF" w:rsidRDefault="003327F1" w:rsidP="000726AB">
            <w:pPr>
              <w:adjustRightInd w:val="0"/>
              <w:snapToGrid w:val="0"/>
              <w:jc w:val="center"/>
              <w:rPr>
                <w:b/>
              </w:rPr>
            </w:pPr>
            <w:r w:rsidRPr="00740AFF">
              <w:rPr>
                <w:b/>
              </w:rPr>
              <w:t>当期状态</w:t>
            </w:r>
          </w:p>
        </w:tc>
        <w:tc>
          <w:tcPr>
            <w:tcW w:w="1276" w:type="dxa"/>
            <w:vAlign w:val="center"/>
          </w:tcPr>
          <w:p w14:paraId="18B1B4D5" w14:textId="77777777" w:rsidR="003327F1" w:rsidRPr="00740AFF" w:rsidRDefault="003327F1" w:rsidP="000726AB">
            <w:pPr>
              <w:adjustRightInd w:val="0"/>
              <w:snapToGrid w:val="0"/>
              <w:jc w:val="center"/>
              <w:rPr>
                <w:b/>
              </w:rPr>
            </w:pPr>
            <w:r w:rsidRPr="00740AFF">
              <w:rPr>
                <w:b/>
              </w:rPr>
              <w:t>备注</w:t>
            </w:r>
          </w:p>
        </w:tc>
      </w:tr>
      <w:tr w:rsidR="003327F1" w14:paraId="19A9E982" w14:textId="77777777" w:rsidTr="00447132">
        <w:trPr>
          <w:trHeight w:val="817"/>
          <w:jc w:val="center"/>
        </w:trPr>
        <w:tc>
          <w:tcPr>
            <w:tcW w:w="1271" w:type="dxa"/>
            <w:vAlign w:val="center"/>
          </w:tcPr>
          <w:p w14:paraId="7DAE414B" w14:textId="77777777" w:rsidR="003327F1" w:rsidRDefault="003327F1" w:rsidP="000726A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210BD25C" w14:textId="77777777" w:rsidR="003327F1" w:rsidRDefault="003327F1" w:rsidP="000726A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***</w:t>
            </w:r>
            <w:r>
              <w:rPr>
                <w:rFonts w:hint="eastAsia"/>
              </w:rPr>
              <w:t>区域</w:t>
            </w:r>
          </w:p>
          <w:p w14:paraId="5D91CD7D" w14:textId="77777777" w:rsidR="003327F1" w:rsidRDefault="003327F1" w:rsidP="000726A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改造提升计划</w:t>
            </w:r>
          </w:p>
        </w:tc>
        <w:tc>
          <w:tcPr>
            <w:tcW w:w="1843" w:type="dxa"/>
            <w:vAlign w:val="center"/>
          </w:tcPr>
          <w:p w14:paraId="3D852BD9" w14:textId="77777777" w:rsidR="003327F1" w:rsidRDefault="003327F1" w:rsidP="000726AB">
            <w:pPr>
              <w:adjustRightInd w:val="0"/>
              <w:snapToGrid w:val="0"/>
              <w:jc w:val="center"/>
            </w:pPr>
            <w:r>
              <w:t>完善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区域的</w:t>
            </w:r>
            <w:r>
              <w:t>使用功能，增强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安全性</w:t>
            </w:r>
          </w:p>
        </w:tc>
        <w:tc>
          <w:tcPr>
            <w:tcW w:w="1571" w:type="dxa"/>
            <w:vAlign w:val="center"/>
          </w:tcPr>
          <w:p w14:paraId="38EFEBD7" w14:textId="77777777" w:rsidR="003327F1" w:rsidRDefault="003327F1" w:rsidP="000726A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***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月</w:t>
            </w:r>
          </w:p>
        </w:tc>
        <w:tc>
          <w:tcPr>
            <w:tcW w:w="1571" w:type="dxa"/>
            <w:vAlign w:val="center"/>
          </w:tcPr>
          <w:p w14:paraId="67375FEF" w14:textId="77777777" w:rsidR="003327F1" w:rsidRDefault="003327F1" w:rsidP="000726A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物业公司</w:t>
            </w:r>
          </w:p>
        </w:tc>
        <w:tc>
          <w:tcPr>
            <w:tcW w:w="1571" w:type="dxa"/>
            <w:vAlign w:val="center"/>
          </w:tcPr>
          <w:p w14:paraId="526842F1" w14:textId="77777777" w:rsidR="003327F1" w:rsidRDefault="003327F1" w:rsidP="000726A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业主委员会</w:t>
            </w:r>
          </w:p>
        </w:tc>
        <w:tc>
          <w:tcPr>
            <w:tcW w:w="2233" w:type="dxa"/>
            <w:vAlign w:val="center"/>
          </w:tcPr>
          <w:p w14:paraId="04DCFFB4" w14:textId="77777777" w:rsidR="003327F1" w:rsidRDefault="003327F1" w:rsidP="000726AB">
            <w:pPr>
              <w:adjustRightInd w:val="0"/>
              <w:snapToGrid w:val="0"/>
              <w:jc w:val="center"/>
            </w:pPr>
            <w:r>
              <w:t>已完成方案改造设计</w:t>
            </w:r>
          </w:p>
        </w:tc>
        <w:tc>
          <w:tcPr>
            <w:tcW w:w="1276" w:type="dxa"/>
            <w:vAlign w:val="center"/>
          </w:tcPr>
          <w:p w14:paraId="2D4A624D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</w:tr>
      <w:tr w:rsidR="003327F1" w14:paraId="43154E67" w14:textId="77777777" w:rsidTr="00447132">
        <w:trPr>
          <w:trHeight w:val="817"/>
          <w:jc w:val="center"/>
        </w:trPr>
        <w:tc>
          <w:tcPr>
            <w:tcW w:w="1271" w:type="dxa"/>
            <w:vAlign w:val="center"/>
          </w:tcPr>
          <w:p w14:paraId="266FE949" w14:textId="77777777" w:rsidR="003327F1" w:rsidRDefault="003327F1" w:rsidP="000726A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4" w:type="dxa"/>
            <w:vAlign w:val="center"/>
          </w:tcPr>
          <w:p w14:paraId="2E554CD1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14:paraId="1970C9B7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571" w:type="dxa"/>
            <w:vAlign w:val="center"/>
          </w:tcPr>
          <w:p w14:paraId="16F73884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571" w:type="dxa"/>
            <w:vAlign w:val="center"/>
          </w:tcPr>
          <w:p w14:paraId="253FDAEC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571" w:type="dxa"/>
            <w:vAlign w:val="center"/>
          </w:tcPr>
          <w:p w14:paraId="1DBE67B4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2233" w:type="dxa"/>
            <w:vAlign w:val="center"/>
          </w:tcPr>
          <w:p w14:paraId="2C9D214F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2313A107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</w:tr>
      <w:tr w:rsidR="003327F1" w14:paraId="7926D04D" w14:textId="77777777" w:rsidTr="00447132">
        <w:trPr>
          <w:trHeight w:val="817"/>
          <w:jc w:val="center"/>
        </w:trPr>
        <w:tc>
          <w:tcPr>
            <w:tcW w:w="1271" w:type="dxa"/>
            <w:vAlign w:val="center"/>
          </w:tcPr>
          <w:p w14:paraId="236D9C7D" w14:textId="77777777" w:rsidR="003327F1" w:rsidRDefault="003327F1" w:rsidP="000726A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4" w:type="dxa"/>
            <w:vAlign w:val="center"/>
          </w:tcPr>
          <w:p w14:paraId="3F191D6F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14:paraId="418B03BD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571" w:type="dxa"/>
            <w:vAlign w:val="center"/>
          </w:tcPr>
          <w:p w14:paraId="0D1B5064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571" w:type="dxa"/>
            <w:vAlign w:val="center"/>
          </w:tcPr>
          <w:p w14:paraId="6BE7C0ED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571" w:type="dxa"/>
            <w:vAlign w:val="center"/>
          </w:tcPr>
          <w:p w14:paraId="34E13192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2233" w:type="dxa"/>
            <w:vAlign w:val="center"/>
          </w:tcPr>
          <w:p w14:paraId="3E37700D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6FD27D88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</w:tr>
      <w:tr w:rsidR="003327F1" w14:paraId="4CC2E971" w14:textId="77777777" w:rsidTr="00447132">
        <w:trPr>
          <w:trHeight w:val="817"/>
          <w:jc w:val="center"/>
        </w:trPr>
        <w:tc>
          <w:tcPr>
            <w:tcW w:w="1271" w:type="dxa"/>
            <w:vAlign w:val="center"/>
          </w:tcPr>
          <w:p w14:paraId="61120A97" w14:textId="77777777" w:rsidR="003327F1" w:rsidRDefault="003327F1" w:rsidP="000726A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4" w:type="dxa"/>
            <w:vAlign w:val="center"/>
          </w:tcPr>
          <w:p w14:paraId="0C2D1CFF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14:paraId="39BE29D2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571" w:type="dxa"/>
            <w:vAlign w:val="center"/>
          </w:tcPr>
          <w:p w14:paraId="4F572632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571" w:type="dxa"/>
            <w:vAlign w:val="center"/>
          </w:tcPr>
          <w:p w14:paraId="5D611BE3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571" w:type="dxa"/>
            <w:vAlign w:val="center"/>
          </w:tcPr>
          <w:p w14:paraId="7177B77E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2233" w:type="dxa"/>
            <w:vAlign w:val="center"/>
          </w:tcPr>
          <w:p w14:paraId="18C7496C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30587666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</w:tr>
      <w:tr w:rsidR="003327F1" w14:paraId="4CB7BBB0" w14:textId="77777777" w:rsidTr="00447132">
        <w:trPr>
          <w:trHeight w:val="817"/>
          <w:jc w:val="center"/>
        </w:trPr>
        <w:tc>
          <w:tcPr>
            <w:tcW w:w="1271" w:type="dxa"/>
            <w:vAlign w:val="center"/>
          </w:tcPr>
          <w:p w14:paraId="6C826B57" w14:textId="77777777" w:rsidR="003327F1" w:rsidRDefault="003327F1" w:rsidP="000726A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4" w:type="dxa"/>
            <w:vAlign w:val="center"/>
          </w:tcPr>
          <w:p w14:paraId="625CD9E5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14:paraId="1F20189C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571" w:type="dxa"/>
            <w:vAlign w:val="center"/>
          </w:tcPr>
          <w:p w14:paraId="2D5CDA29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571" w:type="dxa"/>
            <w:vAlign w:val="center"/>
          </w:tcPr>
          <w:p w14:paraId="5E2A274B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571" w:type="dxa"/>
            <w:vAlign w:val="center"/>
          </w:tcPr>
          <w:p w14:paraId="12323E44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2233" w:type="dxa"/>
            <w:vAlign w:val="center"/>
          </w:tcPr>
          <w:p w14:paraId="2C8B7E43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7E7795B8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</w:tr>
      <w:tr w:rsidR="003327F1" w14:paraId="0D790D08" w14:textId="77777777" w:rsidTr="00447132">
        <w:trPr>
          <w:trHeight w:val="819"/>
          <w:jc w:val="center"/>
        </w:trPr>
        <w:tc>
          <w:tcPr>
            <w:tcW w:w="1271" w:type="dxa"/>
            <w:vAlign w:val="center"/>
          </w:tcPr>
          <w:p w14:paraId="3FA834EA" w14:textId="77777777" w:rsidR="003327F1" w:rsidRDefault="003327F1" w:rsidP="000726A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94" w:type="dxa"/>
            <w:vAlign w:val="center"/>
          </w:tcPr>
          <w:p w14:paraId="3302D704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14:paraId="0EFF7E69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571" w:type="dxa"/>
            <w:vAlign w:val="center"/>
          </w:tcPr>
          <w:p w14:paraId="7AA14055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571" w:type="dxa"/>
            <w:vAlign w:val="center"/>
          </w:tcPr>
          <w:p w14:paraId="172DF3F1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571" w:type="dxa"/>
            <w:vAlign w:val="center"/>
          </w:tcPr>
          <w:p w14:paraId="58F43027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2233" w:type="dxa"/>
            <w:vAlign w:val="center"/>
          </w:tcPr>
          <w:p w14:paraId="2AE82C93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2802C62A" w14:textId="77777777" w:rsidR="003327F1" w:rsidRDefault="003327F1" w:rsidP="000726AB">
            <w:pPr>
              <w:adjustRightInd w:val="0"/>
              <w:snapToGrid w:val="0"/>
              <w:jc w:val="center"/>
            </w:pPr>
          </w:p>
        </w:tc>
      </w:tr>
    </w:tbl>
    <w:p w14:paraId="270CBFDF" w14:textId="6D6CE928" w:rsidR="004371B1" w:rsidRDefault="004371B1">
      <w:pPr>
        <w:rPr>
          <w:rFonts w:hint="eastAsia"/>
        </w:rPr>
      </w:pPr>
    </w:p>
    <w:sectPr w:rsidR="004371B1" w:rsidSect="003327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A23A" w14:textId="77777777" w:rsidR="00A20134" w:rsidRDefault="00447132">
    <w:pPr>
      <w:pStyle w:val="a5"/>
      <w:framePr w:wrap="around" w:vAnchor="text" w:hAnchor="margin" w:xAlign="outside" w:y="1"/>
      <w:ind w:right="360" w:firstLine="360"/>
      <w:jc w:val="right"/>
      <w:rPr>
        <w:rFonts w:ascii="Times New Roman" w:hAnsi="Times New Roman" w:cs="Times New Roman"/>
      </w:rPr>
    </w:pPr>
    <w:r>
      <w:rPr>
        <w:rStyle w:val="a7"/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a7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a7"/>
        <w:rFonts w:ascii="Times New Roman" w:hAnsi="Times New Roman" w:cs="Times New Roman"/>
        <w:noProof/>
        <w:sz w:val="28"/>
        <w:szCs w:val="28"/>
      </w:rPr>
      <w:t>12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a7"/>
        <w:rFonts w:ascii="Times New Roman" w:hAnsi="Times New Roman" w:cs="Times New Roman"/>
        <w:sz w:val="28"/>
        <w:szCs w:val="28"/>
      </w:rPr>
      <w:t xml:space="preserve"> —</w:t>
    </w:r>
  </w:p>
  <w:p w14:paraId="255D7F5C" w14:textId="77777777" w:rsidR="00A20134" w:rsidRDefault="00447132">
    <w:pPr>
      <w:pStyle w:val="a5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D039" w14:textId="77777777" w:rsidR="00A20134" w:rsidRDefault="00447132">
    <w:pPr>
      <w:pStyle w:val="a5"/>
      <w:framePr w:wrap="around" w:vAnchor="text" w:hAnchor="margin" w:xAlign="outside" w:y="1"/>
      <w:ind w:right="360" w:firstLine="360"/>
      <w:jc w:val="right"/>
      <w:rPr>
        <w:rFonts w:ascii="Times New Roman" w:hAnsi="Times New Roman" w:cs="Times New Roman"/>
      </w:rPr>
    </w:pPr>
    <w:r>
      <w:rPr>
        <w:rStyle w:val="a7"/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a7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a7"/>
        <w:rFonts w:ascii="Times New Roman" w:hAnsi="Times New Roman" w:cs="Times New Roman"/>
        <w:noProof/>
        <w:sz w:val="28"/>
        <w:szCs w:val="28"/>
      </w:rPr>
      <w:t>1</w:t>
    </w:r>
    <w:r>
      <w:rPr>
        <w:rStyle w:val="a7"/>
        <w:rFonts w:ascii="Times New Roman" w:hAnsi="Times New Roman" w:cs="Times New Roman"/>
        <w:noProof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a7"/>
        <w:rFonts w:ascii="Times New Roman" w:hAnsi="Times New Roman" w:cs="Times New Roman"/>
        <w:sz w:val="28"/>
        <w:szCs w:val="28"/>
      </w:rPr>
      <w:t xml:space="preserve"> —</w:t>
    </w:r>
  </w:p>
  <w:p w14:paraId="2C1BD3BB" w14:textId="77777777" w:rsidR="00A20134" w:rsidRDefault="00447132">
    <w:pPr>
      <w:pStyle w:val="a5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F1"/>
    <w:rsid w:val="003327F1"/>
    <w:rsid w:val="004371B1"/>
    <w:rsid w:val="0044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F500"/>
  <w15:chartTrackingRefBased/>
  <w15:docId w15:val="{B20075FC-C277-42E2-9697-4262B749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327F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link w:val="Char"/>
    <w:uiPriority w:val="99"/>
    <w:qFormat/>
    <w:rsid w:val="003327F1"/>
    <w:rPr>
      <w:rFonts w:cs="Times New Roman"/>
      <w:lang w:val="x-none" w:eastAsia="x-none"/>
    </w:rPr>
  </w:style>
  <w:style w:type="character" w:customStyle="1" w:styleId="a4">
    <w:name w:val="称呼 字符"/>
    <w:basedOn w:val="a1"/>
    <w:uiPriority w:val="99"/>
    <w:semiHidden/>
    <w:rsid w:val="003327F1"/>
    <w:rPr>
      <w:rFonts w:ascii="Calibri" w:eastAsia="宋体" w:hAnsi="Calibri" w:cs="Calibri"/>
      <w:szCs w:val="21"/>
    </w:rPr>
  </w:style>
  <w:style w:type="character" w:customStyle="1" w:styleId="Char">
    <w:name w:val="称呼 Char"/>
    <w:link w:val="a0"/>
    <w:uiPriority w:val="99"/>
    <w:rsid w:val="003327F1"/>
    <w:rPr>
      <w:rFonts w:ascii="Calibri" w:eastAsia="宋体" w:hAnsi="Calibri" w:cs="Times New Roman"/>
      <w:szCs w:val="21"/>
      <w:lang w:val="x-none" w:eastAsia="x-none"/>
    </w:rPr>
  </w:style>
  <w:style w:type="paragraph" w:styleId="a5">
    <w:name w:val="footer"/>
    <w:basedOn w:val="a"/>
    <w:link w:val="Char0"/>
    <w:uiPriority w:val="99"/>
    <w:qFormat/>
    <w:rsid w:val="00332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uiPriority w:val="99"/>
    <w:semiHidden/>
    <w:rsid w:val="003327F1"/>
    <w:rPr>
      <w:rFonts w:ascii="Calibri" w:eastAsia="宋体" w:hAnsi="Calibri" w:cs="Calibri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3327F1"/>
    <w:rPr>
      <w:rFonts w:ascii="Calibri" w:eastAsia="宋体" w:hAnsi="Calibri" w:cs="Calibri"/>
      <w:sz w:val="18"/>
      <w:szCs w:val="18"/>
    </w:rPr>
  </w:style>
  <w:style w:type="character" w:styleId="a7">
    <w:name w:val="page number"/>
    <w:basedOn w:val="a1"/>
    <w:qFormat/>
    <w:rsid w:val="003327F1"/>
  </w:style>
  <w:style w:type="character" w:customStyle="1" w:styleId="font71">
    <w:name w:val="font71"/>
    <w:basedOn w:val="a1"/>
    <w:qFormat/>
    <w:rsid w:val="003327F1"/>
    <w:rPr>
      <w:rFonts w:ascii="宋体" w:eastAsia="宋体" w:hAnsi="宋体" w:cs="宋体" w:hint="eastAsia"/>
      <w:b/>
      <w:bCs/>
      <w:color w:val="000000"/>
      <w:sz w:val="22"/>
      <w:szCs w:val="22"/>
      <w:u w:val="single"/>
    </w:rPr>
  </w:style>
  <w:style w:type="character" w:customStyle="1" w:styleId="font21">
    <w:name w:val="font21"/>
    <w:basedOn w:val="a1"/>
    <w:qFormat/>
    <w:rsid w:val="003327F1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sid w:val="003327F1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2022-07-07T08:40:00Z</dcterms:created>
  <dcterms:modified xsi:type="dcterms:W3CDTF">2022-07-07T08:45:00Z</dcterms:modified>
</cp:coreProperties>
</file>